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3" w:rsidRPr="00F54663" w:rsidRDefault="00F54663" w:rsidP="00F546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#Сделай</w:t>
      </w:r>
    </w:p>
    <w:p w:rsidR="00867971" w:rsidRPr="00F54663" w:rsidRDefault="00F54663" w:rsidP="00F546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ПравильныйВыбор</w:t>
      </w:r>
    </w:p>
    <w:p w:rsidR="0024140F" w:rsidRDefault="00B452DD" w:rsidP="000D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</w:t>
      </w:r>
      <w:r w:rsidR="0024140F"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3B23F9" w:rsidRDefault="0024140F" w:rsidP="00241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считают, </w:t>
      </w:r>
      <w:r w:rsidR="00C45837">
        <w:rPr>
          <w:rFonts w:ascii="Times New Roman" w:hAnsi="Times New Roman" w:cs="Times New Roman"/>
          <w:sz w:val="28"/>
          <w:szCs w:val="28"/>
        </w:rPr>
        <w:t xml:space="preserve">что </w:t>
      </w:r>
      <w:r w:rsidR="005949A7" w:rsidRPr="0024140F">
        <w:rPr>
          <w:rFonts w:ascii="Times New Roman" w:hAnsi="Times New Roman" w:cs="Times New Roman"/>
          <w:sz w:val="28"/>
          <w:szCs w:val="28"/>
        </w:rPr>
        <w:t xml:space="preserve">наркомания </w:t>
      </w:r>
      <w:r w:rsidR="00C45837" w:rsidRPr="0024140F">
        <w:rPr>
          <w:rFonts w:ascii="Times New Roman" w:hAnsi="Times New Roman" w:cs="Times New Roman"/>
          <w:sz w:val="28"/>
          <w:szCs w:val="28"/>
        </w:rPr>
        <w:t>им</w:t>
      </w:r>
      <w:r w:rsidR="00C45837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C45837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не грозит. </w:t>
      </w:r>
      <w:r w:rsidR="00C45837"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 w:rsidR="00C45837"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наркоманов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 w:rsidR="00C45837"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3F9" w:rsidRPr="00D15E50" w:rsidRDefault="00011EDE" w:rsidP="003B23F9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="0024140F"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привести к зависимости от наркотиков!</w:t>
      </w:r>
    </w:p>
    <w:p w:rsidR="003B23F9" w:rsidRDefault="0024140F" w:rsidP="00011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наркотики или алкоголь. Однако причин наркомании множество и у каждого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психоактивного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D0351D" w:rsidRPr="003B23F9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 w:rsidR="00C4583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D0351D"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 w:rsidR="00D0351D"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="00D0351D" w:rsidRPr="003B23F9">
        <w:rPr>
          <w:rFonts w:ascii="Times New Roman" w:hAnsi="Times New Roman" w:cs="Times New Roman"/>
          <w:sz w:val="28"/>
          <w:szCs w:val="28"/>
        </w:rPr>
        <w:t>И все из-за отсутствия, а иногда искажения правдивой информации.</w:t>
      </w:r>
    </w:p>
    <w:p w:rsidR="002E2DD3" w:rsidRPr="002B66EB" w:rsidRDefault="00824207" w:rsidP="002B66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тся кратко, доступно ответить на основные вопросы, касающиеся процедуры социально-психологического тестирования. Мы не стремились предлагать </w:t>
      </w:r>
      <w:r w:rsidR="005949A7"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Уверены, что </w:t>
      </w:r>
      <w:r w:rsidR="005949A7"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 w:rsidR="005949A7"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</w:t>
      </w:r>
      <w:r w:rsidR="005949A7" w:rsidRPr="00964DF6">
        <w:rPr>
          <w:rFonts w:ascii="Times New Roman" w:hAnsi="Times New Roman" w:cs="Times New Roman"/>
          <w:i/>
          <w:sz w:val="28"/>
          <w:szCs w:val="28"/>
        </w:rPr>
        <w:t>при</w:t>
      </w:r>
      <w:r w:rsidR="005949A7"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2E2DD3" w:rsidRPr="00A54FDB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</w:t>
      </w:r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означает процедура по раннему выявлению незаконного потребления наркотических средств и психотропных веществ обучающимися в образовательных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5403CD" w:rsidRPr="00964DF6" w:rsidRDefault="005403CD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2DD3" w:rsidTr="00BD2017">
        <w:tc>
          <w:tcPr>
            <w:tcW w:w="9854" w:type="dxa"/>
          </w:tcPr>
          <w:p w:rsidR="002E2DD3" w:rsidRPr="00B733BC" w:rsidRDefault="002E2DD3" w:rsidP="00BD201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2E2DD3" w:rsidRDefault="002E2DD3" w:rsidP="002E2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D3" w:rsidRDefault="002E2DD3" w:rsidP="00C54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этапа:</w:t>
      </w:r>
    </w:p>
    <w:p w:rsidR="00C54491" w:rsidRPr="00964DF6" w:rsidRDefault="005949A7" w:rsidP="00C54491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1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 w:rsidR="00C54491">
        <w:rPr>
          <w:sz w:val="28"/>
          <w:szCs w:val="28"/>
        </w:rPr>
        <w:t xml:space="preserve">о-психологическое </w:t>
      </w:r>
      <w:r w:rsidR="005949A7">
        <w:rPr>
          <w:sz w:val="28"/>
          <w:szCs w:val="28"/>
        </w:rPr>
        <w:t>тестирование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СПТ)</w:t>
      </w: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Pr="00964DF6" w:rsidRDefault="002B66EB" w:rsidP="002B66EB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2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Pr="00964DF6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 w:rsidR="00DF22B7">
        <w:rPr>
          <w:sz w:val="28"/>
          <w:szCs w:val="28"/>
        </w:rPr>
        <w:t xml:space="preserve">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ПМО)</w:t>
      </w:r>
      <w:r w:rsidRPr="00964DF6">
        <w:rPr>
          <w:sz w:val="28"/>
          <w:szCs w:val="28"/>
        </w:rPr>
        <w:t>.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91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C54491" w:rsidRDefault="00C54491" w:rsidP="00DF2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DD3" w:rsidRPr="005403CD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</w:t>
      </w:r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проводится СПТ обучающихся?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C54491" w:rsidRDefault="00011EDE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="00C54491"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r w:rsidR="005949A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позволят </w:t>
      </w:r>
      <w:r w:rsidR="005949A7"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3" w:rsidRPr="002B66EB" w:rsidRDefault="005949A7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2E2DD3" w:rsidRPr="00964DF6" w:rsidRDefault="002E2DD3" w:rsidP="002E2D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E2DD3" w:rsidRPr="00964DF6" w:rsidTr="00BD2017">
        <w:tc>
          <w:tcPr>
            <w:tcW w:w="9639" w:type="dxa"/>
            <w:tcBorders>
              <w:bottom w:val="single" w:sz="4" w:space="0" w:color="auto"/>
            </w:tcBorders>
          </w:tcPr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гражданина Российской Федерации.</w:t>
            </w:r>
          </w:p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настаивать на их соблюдении, обращаться за их защитой в суд.</w:t>
            </w:r>
          </w:p>
          <w:p w:rsidR="002E2DD3" w:rsidRPr="00964DF6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законны ли эти требования.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противозаконные действия.</w:t>
            </w:r>
          </w:p>
          <w:p w:rsidR="002E2DD3" w:rsidRPr="000C3774" w:rsidRDefault="002E2DD3" w:rsidP="00BD20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2E2DD3" w:rsidTr="00BD2017">
              <w:tc>
                <w:tcPr>
                  <w:tcW w:w="9752" w:type="dxa"/>
                </w:tcPr>
                <w:p w:rsidR="002E2DD3" w:rsidRPr="00B733BC" w:rsidRDefault="002E2DD3" w:rsidP="00BD2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2E2DD3" w:rsidRPr="00964DF6" w:rsidRDefault="002E2DD3" w:rsidP="00BD2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2E2DD3" w:rsidRPr="00D743DB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5403CD" w:rsidRDefault="005403CD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2E2DD3" w:rsidRPr="002B66EB" w:rsidRDefault="002E2DD3" w:rsidP="002B6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C54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анонимность или конфиденциальность, но они также не будут знать, что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укаж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тесте.</w:t>
      </w: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2" w:tgtFrame="_blank" w:history="1">
        <w:r w:rsidRPr="002B66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организаций, а также образовательных организаций высшего образования. Таким образом, обучаясь дальше в школе, в техникуме или в вузе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2E2DD3" w:rsidRDefault="002E2DD3" w:rsidP="002E2DD3">
      <w:pPr>
        <w:pStyle w:val="a3"/>
        <w:ind w:firstLine="709"/>
        <w:jc w:val="center"/>
      </w:pPr>
    </w:p>
    <w:p w:rsidR="002E2DD3" w:rsidRPr="002B66EB" w:rsidRDefault="004F35AC" w:rsidP="002B66EB">
      <w:pPr>
        <w:pStyle w:val="a3"/>
        <w:ind w:firstLine="709"/>
        <w:jc w:val="center"/>
        <w:rPr>
          <w:b/>
          <w:color w:val="FF0000"/>
        </w:rPr>
      </w:pPr>
      <w:hyperlink r:id="rId13" w:history="1">
        <w:r w:rsidR="002E2DD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2E2DD3" w:rsidRPr="00964DF6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2E2DD3" w:rsidRPr="00433639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2E2DD3" w:rsidRDefault="002E2DD3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5403CD" w:rsidRDefault="005403CD" w:rsidP="0082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207" w:rsidRPr="005403CD" w:rsidRDefault="00824207" w:rsidP="0082420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824207" w:rsidRPr="002E2DD3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 w:rsidR="005949A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 w:rsidR="005949A7"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</w:t>
      </w:r>
      <w:r w:rsidR="00824207" w:rsidRPr="00824207">
        <w:rPr>
          <w:rFonts w:ascii="Times New Roman" w:hAnsi="Times New Roman" w:cs="Times New Roman"/>
          <w:sz w:val="28"/>
          <w:szCs w:val="28"/>
        </w:rPr>
        <w:t>.</w:t>
      </w:r>
    </w:p>
    <w:p w:rsidR="00824207" w:rsidRPr="00824207" w:rsidRDefault="00824207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5949A7" w:rsidRDefault="005949A7" w:rsidP="002B66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4207" w:rsidRPr="002B66EB" w:rsidRDefault="005021E3" w:rsidP="0082420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</w:t>
      </w:r>
      <w:r w:rsidR="00824207" w:rsidRPr="002B66EB">
        <w:rPr>
          <w:rFonts w:ascii="Times New Roman" w:hAnsi="Times New Roman" w:cs="Times New Roman"/>
          <w:i/>
          <w:sz w:val="32"/>
          <w:szCs w:val="32"/>
        </w:rPr>
        <w:t xml:space="preserve"> предстоит сделать выбор:</w:t>
      </w:r>
    </w:p>
    <w:p w:rsidR="005403CD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ОТКАЗАТЬСЯ</w:t>
      </w:r>
      <w:r w:rsidR="005021E3"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>,</w:t>
      </w: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824207" w:rsidRPr="002B66EB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</w:t>
      </w:r>
      <w:r w:rsidR="005021E3"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,</w:t>
      </w:r>
    </w:p>
    <w:p w:rsidR="005403CD" w:rsidRPr="002B66EB" w:rsidRDefault="00824207" w:rsidP="005403C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2B66EB" w:rsidRDefault="002B66EB" w:rsidP="002B66E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2B66EB" w:rsidRDefault="005403CD" w:rsidP="002B66EB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с остались или возникнут вопро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 w:rsidR="005021E3"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получить подробную консультацию:</w:t>
      </w:r>
    </w:p>
    <w:p w:rsidR="00214ECD" w:rsidRDefault="00214ECD" w:rsidP="00214EC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AC5" w:rsidRDefault="00D76AC5" w:rsidP="00214EC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AC5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D76AC5">
        <w:rPr>
          <w:rFonts w:ascii="Times New Roman" w:hAnsi="Times New Roman" w:cs="Times New Roman"/>
          <w:sz w:val="28"/>
          <w:szCs w:val="28"/>
        </w:rPr>
        <w:t xml:space="preserve"> </w:t>
      </w:r>
      <w:r w:rsidRPr="00D76AC5">
        <w:rPr>
          <w:rFonts w:ascii="Times New Roman" w:hAnsi="Times New Roman" w:cs="Times New Roman"/>
          <w:sz w:val="28"/>
          <w:szCs w:val="28"/>
        </w:rPr>
        <w:t>"Городской центр</w:t>
      </w:r>
      <w:r w:rsidRPr="00D76AC5">
        <w:rPr>
          <w:rFonts w:ascii="Times New Roman" w:hAnsi="Times New Roman" w:cs="Times New Roman"/>
          <w:sz w:val="28"/>
          <w:szCs w:val="28"/>
        </w:rPr>
        <w:t xml:space="preserve"> </w:t>
      </w:r>
      <w:r w:rsidRPr="00D76AC5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помощи" города Омска</w:t>
      </w:r>
      <w:r w:rsidRPr="00D76AC5">
        <w:rPr>
          <w:rFonts w:ascii="Times New Roman" w:hAnsi="Times New Roman" w:cs="Times New Roman"/>
          <w:sz w:val="28"/>
          <w:szCs w:val="28"/>
        </w:rPr>
        <w:t xml:space="preserve"> </w:t>
      </w:r>
      <w:r w:rsidR="00FA137A" w:rsidRPr="00D76AC5">
        <w:rPr>
          <w:rFonts w:ascii="Times New Roman" w:hAnsi="Times New Roman" w:cs="Times New Roman"/>
          <w:sz w:val="28"/>
          <w:szCs w:val="28"/>
        </w:rPr>
        <w:t>:</w:t>
      </w:r>
    </w:p>
    <w:p w:rsidR="005A530D" w:rsidRDefault="00D76AC5" w:rsidP="005A5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D76AC5">
          <w:rPr>
            <w:rStyle w:val="a5"/>
            <w:rFonts w:ascii="Times New Roman" w:hAnsi="Times New Roman" w:cs="Times New Roman"/>
            <w:sz w:val="28"/>
          </w:rPr>
          <w:t>https://xn--c1asiabl5a.xn--p1ai/gpmpk</w:t>
        </w:r>
      </w:hyperlink>
      <w:r w:rsidRPr="00D76AC5">
        <w:rPr>
          <w:rFonts w:ascii="Times New Roman" w:hAnsi="Times New Roman" w:cs="Times New Roman"/>
          <w:sz w:val="28"/>
        </w:rPr>
        <w:t xml:space="preserve"> </w:t>
      </w:r>
    </w:p>
    <w:p w:rsidR="005629B7" w:rsidRPr="007B3B77" w:rsidRDefault="00214ECD" w:rsidP="00FA137A">
      <w:bookmarkStart w:id="0" w:name="_GoBack"/>
      <w:r w:rsidRPr="00214E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466725</wp:posOffset>
            </wp:positionV>
            <wp:extent cx="5940425" cy="6213500"/>
            <wp:effectExtent l="0" t="0" r="0" b="0"/>
            <wp:wrapSquare wrapText="bothSides"/>
            <wp:docPr id="1" name="Рисунок 1" descr="F:\Desktop\Материал-для-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Материал-для-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AC" w:rsidRDefault="004F35AC" w:rsidP="00867971">
      <w:pPr>
        <w:spacing w:after="0" w:line="240" w:lineRule="auto"/>
      </w:pPr>
      <w:r>
        <w:separator/>
      </w:r>
    </w:p>
  </w:endnote>
  <w:endnote w:type="continuationSeparator" w:id="0">
    <w:p w:rsidR="004F35AC" w:rsidRDefault="004F35AC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AC" w:rsidRDefault="004F35AC" w:rsidP="00867971">
      <w:pPr>
        <w:spacing w:after="0" w:line="240" w:lineRule="auto"/>
      </w:pPr>
      <w:r>
        <w:separator/>
      </w:r>
    </w:p>
  </w:footnote>
  <w:footnote w:type="continuationSeparator" w:id="0">
    <w:p w:rsidR="004F35AC" w:rsidRDefault="004F35AC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7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D32"/>
    <w:rsid w:val="00011EDE"/>
    <w:rsid w:val="000205D3"/>
    <w:rsid w:val="000510BC"/>
    <w:rsid w:val="0008777A"/>
    <w:rsid w:val="000A1920"/>
    <w:rsid w:val="000A6E1A"/>
    <w:rsid w:val="000D326E"/>
    <w:rsid w:val="000D69A6"/>
    <w:rsid w:val="00110098"/>
    <w:rsid w:val="00143DDB"/>
    <w:rsid w:val="00164966"/>
    <w:rsid w:val="001D6007"/>
    <w:rsid w:val="00211652"/>
    <w:rsid w:val="00214ECD"/>
    <w:rsid w:val="00217C5A"/>
    <w:rsid w:val="0024140F"/>
    <w:rsid w:val="002B66EB"/>
    <w:rsid w:val="002D4709"/>
    <w:rsid w:val="002E2DD3"/>
    <w:rsid w:val="00325788"/>
    <w:rsid w:val="003309CC"/>
    <w:rsid w:val="00372C62"/>
    <w:rsid w:val="003B23F9"/>
    <w:rsid w:val="00436210"/>
    <w:rsid w:val="00450C00"/>
    <w:rsid w:val="004A1B0F"/>
    <w:rsid w:val="004C0D4B"/>
    <w:rsid w:val="004E161C"/>
    <w:rsid w:val="004F35AC"/>
    <w:rsid w:val="005021E3"/>
    <w:rsid w:val="005403CD"/>
    <w:rsid w:val="00546D32"/>
    <w:rsid w:val="005629B7"/>
    <w:rsid w:val="005949A7"/>
    <w:rsid w:val="005A530D"/>
    <w:rsid w:val="0061149B"/>
    <w:rsid w:val="00695280"/>
    <w:rsid w:val="006C732F"/>
    <w:rsid w:val="006E0897"/>
    <w:rsid w:val="00783F62"/>
    <w:rsid w:val="00786104"/>
    <w:rsid w:val="007B3B77"/>
    <w:rsid w:val="00820941"/>
    <w:rsid w:val="00824207"/>
    <w:rsid w:val="00834308"/>
    <w:rsid w:val="008606C0"/>
    <w:rsid w:val="00867971"/>
    <w:rsid w:val="008961E1"/>
    <w:rsid w:val="008C5E9C"/>
    <w:rsid w:val="008E7A4F"/>
    <w:rsid w:val="00966903"/>
    <w:rsid w:val="009A2081"/>
    <w:rsid w:val="009D672F"/>
    <w:rsid w:val="009E2906"/>
    <w:rsid w:val="00A54FDB"/>
    <w:rsid w:val="00A56740"/>
    <w:rsid w:val="00AE1374"/>
    <w:rsid w:val="00B01EB5"/>
    <w:rsid w:val="00B328A3"/>
    <w:rsid w:val="00B44E06"/>
    <w:rsid w:val="00B452DD"/>
    <w:rsid w:val="00B733BC"/>
    <w:rsid w:val="00BD2632"/>
    <w:rsid w:val="00C45837"/>
    <w:rsid w:val="00C54491"/>
    <w:rsid w:val="00CB5095"/>
    <w:rsid w:val="00CC2D65"/>
    <w:rsid w:val="00D0351D"/>
    <w:rsid w:val="00D15E50"/>
    <w:rsid w:val="00D37334"/>
    <w:rsid w:val="00D415A9"/>
    <w:rsid w:val="00D76AC5"/>
    <w:rsid w:val="00DB0E94"/>
    <w:rsid w:val="00DC67A3"/>
    <w:rsid w:val="00DE24FD"/>
    <w:rsid w:val="00DE46FE"/>
    <w:rsid w:val="00DF22B7"/>
    <w:rsid w:val="00E0173B"/>
    <w:rsid w:val="00E03379"/>
    <w:rsid w:val="00E80225"/>
    <w:rsid w:val="00E946D1"/>
    <w:rsid w:val="00EC6B84"/>
    <w:rsid w:val="00F06052"/>
    <w:rsid w:val="00F126FB"/>
    <w:rsid w:val="00F13391"/>
    <w:rsid w:val="00F14C04"/>
    <w:rsid w:val="00F54663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60E1-DDBD-450B-8315-5530246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2E2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">
    <w:name w:val="big"/>
    <w:basedOn w:val="a0"/>
    <w:rsid w:val="002E2DD3"/>
  </w:style>
  <w:style w:type="character" w:styleId="af0">
    <w:name w:val="FollowedHyperlink"/>
    <w:basedOn w:val="a0"/>
    <w:uiPriority w:val="99"/>
    <w:semiHidden/>
    <w:unhideWhenUsed/>
    <w:rsid w:val="00D76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nitoring.fcprc.ru/ques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prc.ru/projects/hotline/legal-do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prc.ru/projects/hotline/legal-do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c1asiabl5a.xn--p1ai/gpmp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8C45-3BE8-4500-B733-9ACF96C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КнязькинаЗП</cp:lastModifiedBy>
  <cp:revision>33</cp:revision>
  <dcterms:created xsi:type="dcterms:W3CDTF">2018-12-01T12:53:00Z</dcterms:created>
  <dcterms:modified xsi:type="dcterms:W3CDTF">2023-10-18T09:24:00Z</dcterms:modified>
</cp:coreProperties>
</file>